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2" w:rsidRPr="003A6162" w:rsidRDefault="00430942" w:rsidP="00430942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3A6162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LEMBAR </w:t>
      </w:r>
      <w:r w:rsidRPr="003A6162">
        <w:rPr>
          <w:rFonts w:ascii="Times New Roman" w:eastAsia="Calibri" w:hAnsi="Times New Roman" w:cs="Times New Roman"/>
          <w:b/>
          <w:sz w:val="28"/>
          <w:szCs w:val="28"/>
        </w:rPr>
        <w:t>OBSERVASI</w:t>
      </w:r>
      <w:r w:rsidRPr="003A6162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 PENELITIAN</w:t>
      </w:r>
    </w:p>
    <w:p w:rsidR="00430942" w:rsidRPr="003A6162" w:rsidRDefault="00430942" w:rsidP="0043094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162">
        <w:rPr>
          <w:rFonts w:ascii="Times New Roman" w:eastAsia="Calibri" w:hAnsi="Times New Roman" w:cs="Times New Roman"/>
          <w:sz w:val="24"/>
          <w:szCs w:val="24"/>
        </w:rPr>
        <w:t>EFEKTIFITAS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AROMATERAPI LAVENDER DAN </w:t>
      </w:r>
      <w:r w:rsidRPr="003A6162">
        <w:rPr>
          <w:rFonts w:ascii="Times New Roman" w:eastAsia="Calibri" w:hAnsi="Times New Roman" w:cs="Times New Roman"/>
          <w:sz w:val="24"/>
          <w:szCs w:val="24"/>
        </w:rPr>
        <w:t>AROMATERAPI JASMIN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TERHADAP</w:t>
      </w:r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INTENSITAS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NYERI MENSTRUASI PADA MAHASISWI</w:t>
      </w:r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FAKULTAS KESEHATAN MASYARAKAT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UNIVERSITAS </w:t>
      </w:r>
      <w:r w:rsidRPr="003A6162">
        <w:rPr>
          <w:rFonts w:ascii="Times New Roman" w:eastAsia="Calibri" w:hAnsi="Times New Roman" w:cs="Times New Roman"/>
          <w:sz w:val="24"/>
          <w:szCs w:val="24"/>
        </w:rPr>
        <w:t>NUSA CENDANA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 w:rsidRPr="003A6162">
        <w:rPr>
          <w:rFonts w:ascii="Times New Roman" w:eastAsia="Calibri" w:hAnsi="Times New Roman" w:cs="Times New Roman"/>
          <w:sz w:val="24"/>
          <w:szCs w:val="24"/>
        </w:rPr>
        <w:t>KUPANG</w:t>
      </w:r>
    </w:p>
    <w:p w:rsidR="00430942" w:rsidRPr="003A6162" w:rsidRDefault="00430942" w:rsidP="00430942">
      <w:pPr>
        <w:spacing w:line="360" w:lineRule="auto"/>
        <w:jc w:val="left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b/>
          <w:sz w:val="24"/>
          <w:szCs w:val="24"/>
        </w:rPr>
        <w:t>A.  AROMATERAPI JASMINE</w:t>
      </w:r>
    </w:p>
    <w:p w:rsidR="00430942" w:rsidRPr="003A6162" w:rsidRDefault="00430942" w:rsidP="00430942">
      <w:pPr>
        <w:numPr>
          <w:ilvl w:val="0"/>
          <w:numId w:val="1"/>
        </w:num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Identitas Responden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Nama/inisial 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Umur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Tanggal Pengisian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Alamat 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numPr>
          <w:ilvl w:val="0"/>
          <w:numId w:val="1"/>
        </w:num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A6162">
        <w:rPr>
          <w:rFonts w:ascii="Times New Roman" w:eastAsia="Calibri" w:hAnsi="Times New Roman" w:cs="Times New Roman"/>
          <w:sz w:val="24"/>
          <w:szCs w:val="24"/>
        </w:rPr>
        <w:t>Numeric Rating Scale (NRS)</w:t>
      </w:r>
    </w:p>
    <w:p w:rsidR="00430942" w:rsidRPr="003A6162" w:rsidRDefault="00430942" w:rsidP="00430942">
      <w:pPr>
        <w:spacing w:line="360" w:lineRule="auto"/>
        <w:ind w:left="36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A6162">
        <w:rPr>
          <w:rFonts w:ascii="Times New Roman" w:eastAsia="Calibri" w:hAnsi="Times New Roman" w:cs="Times New Roman"/>
          <w:sz w:val="24"/>
          <w:szCs w:val="24"/>
        </w:rPr>
        <w:t>Tunjukkan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warna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430942" w:rsidRPr="003A6162" w:rsidRDefault="00430942" w:rsidP="00430942">
      <w:pPr>
        <w:numPr>
          <w:ilvl w:val="0"/>
          <w:numId w:val="2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(pre-test)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jasmine</w:t>
      </w:r>
    </w:p>
    <w:tbl>
      <w:tblPr>
        <w:tblW w:w="7127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Pr="003A6162" w:rsidRDefault="00430942" w:rsidP="00430942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30942" w:rsidRPr="003A6162" w:rsidRDefault="00430942" w:rsidP="00430942">
      <w:pPr>
        <w:numPr>
          <w:ilvl w:val="0"/>
          <w:numId w:val="2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(post-test)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jasmine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Default="00430942" w:rsidP="00430942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(post-test)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jasmine.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Pr="003A6162" w:rsidRDefault="00430942" w:rsidP="00430942">
      <w:pPr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30942" w:rsidRPr="003A6162" w:rsidRDefault="00430942" w:rsidP="00430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30942" w:rsidRPr="003A6162" w:rsidRDefault="00430942" w:rsidP="00430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3A616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 xml:space="preserve">B. AROMATERAPI LAVENDER </w:t>
      </w:r>
    </w:p>
    <w:p w:rsidR="00430942" w:rsidRPr="003A6162" w:rsidRDefault="00430942" w:rsidP="00430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430942" w:rsidRPr="003A6162" w:rsidRDefault="00430942" w:rsidP="00430942">
      <w:pPr>
        <w:numPr>
          <w:ilvl w:val="0"/>
          <w:numId w:val="3"/>
        </w:num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Identitas Responden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Nama/inisial 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Umur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Tanggal Pengisian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spacing w:line="360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Alamat </w:t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ab/>
        <w:t>:</w:t>
      </w:r>
    </w:p>
    <w:p w:rsidR="00430942" w:rsidRPr="003A6162" w:rsidRDefault="00430942" w:rsidP="00430942">
      <w:pPr>
        <w:numPr>
          <w:ilvl w:val="0"/>
          <w:numId w:val="3"/>
        </w:num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A6162">
        <w:rPr>
          <w:rFonts w:ascii="Times New Roman" w:eastAsia="Calibri" w:hAnsi="Times New Roman" w:cs="Times New Roman"/>
          <w:sz w:val="24"/>
          <w:szCs w:val="24"/>
        </w:rPr>
        <w:t>Numeric Rating Scale (NRS)</w:t>
      </w:r>
    </w:p>
    <w:p w:rsidR="00430942" w:rsidRPr="003A6162" w:rsidRDefault="00430942" w:rsidP="00430942">
      <w:pPr>
        <w:spacing w:line="360" w:lineRule="auto"/>
        <w:ind w:left="36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A6162">
        <w:rPr>
          <w:rFonts w:ascii="Times New Roman" w:eastAsia="Calibri" w:hAnsi="Times New Roman" w:cs="Times New Roman"/>
          <w:sz w:val="24"/>
          <w:szCs w:val="24"/>
        </w:rPr>
        <w:t>Tunjukkan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warna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430942" w:rsidRPr="003A6162" w:rsidRDefault="00430942" w:rsidP="00430942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(pre-test)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lavender</w:t>
      </w:r>
    </w:p>
    <w:tbl>
      <w:tblPr>
        <w:tblW w:w="7127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Pr="003A6162" w:rsidRDefault="00430942" w:rsidP="00430942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30942" w:rsidRPr="003A6162" w:rsidRDefault="00430942" w:rsidP="00430942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(post-test)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lavender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Default="00430942" w:rsidP="00430942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(post-test)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aromaterapi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16"/>
        <w:gridCol w:w="713"/>
        <w:gridCol w:w="713"/>
        <w:gridCol w:w="570"/>
        <w:gridCol w:w="712"/>
        <w:gridCol w:w="570"/>
        <w:gridCol w:w="713"/>
        <w:gridCol w:w="713"/>
        <w:gridCol w:w="713"/>
        <w:gridCol w:w="570"/>
      </w:tblGrid>
      <w:tr w:rsidR="00430942" w:rsidRPr="003A6162" w:rsidTr="00A7490B">
        <w:trPr>
          <w:trHeight w:val="417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1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0942" w:rsidRPr="003A6162" w:rsidTr="00A7490B">
        <w:trPr>
          <w:trHeight w:val="498"/>
          <w:jc w:val="center"/>
        </w:trPr>
        <w:tc>
          <w:tcPr>
            <w:tcW w:w="524" w:type="dxa"/>
            <w:shd w:val="clear" w:color="auto" w:fill="00B05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79646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0000"/>
          </w:tcPr>
          <w:p w:rsidR="00430942" w:rsidRPr="003A6162" w:rsidRDefault="00430942" w:rsidP="00A7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0942" w:rsidRDefault="00430942" w:rsidP="00430942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30942" w:rsidRPr="003A6162" w:rsidRDefault="00430942" w:rsidP="00430942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A6162">
        <w:rPr>
          <w:rFonts w:ascii="Times New Roman" w:eastAsia="Calibri" w:hAnsi="Times New Roman" w:cs="Times New Roman"/>
          <w:sz w:val="24"/>
          <w:szCs w:val="24"/>
        </w:rPr>
        <w:t>Keterangan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0942" w:rsidRPr="003A6162" w:rsidRDefault="00430942" w:rsidP="00430942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Intensitas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nyeri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dikategorikan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6162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3A616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30942" w:rsidRPr="003A6162" w:rsidRDefault="00430942" w:rsidP="00430942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0 : tidak ada keluhan nyeri, tidak nyeri. Warna hijau</w:t>
      </w:r>
    </w:p>
    <w:p w:rsidR="00430942" w:rsidRPr="003A6162" w:rsidRDefault="00430942" w:rsidP="00430942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1-3 : mulai terasa dan dapat ditahan, nyeri ringan. Warna kuning</w:t>
      </w:r>
    </w:p>
    <w:p w:rsidR="00430942" w:rsidRPr="003A6162" w:rsidRDefault="00430942" w:rsidP="00430942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4-6 : rasa nyeri yang menganggu dan memerlukan usaha untuk  menahan, nyeri sedang. Warna orange</w:t>
      </w:r>
    </w:p>
    <w:p w:rsidR="00430942" w:rsidRPr="00474ED9" w:rsidRDefault="00430942" w:rsidP="00430942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3A6162">
        <w:rPr>
          <w:rFonts w:ascii="Times New Roman" w:eastAsia="Calibri" w:hAnsi="Times New Roman" w:cs="Times New Roman"/>
          <w:sz w:val="24"/>
          <w:szCs w:val="24"/>
          <w:lang w:val="id-ID"/>
        </w:rPr>
        <w:t>7-10 : rasa nyeri sangat menganggu dan tidak dapat ditahan,  meringis, menjerit bahkan t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eriak, nyeri berat, warna merah</w:t>
      </w:r>
      <w:bookmarkStart w:id="0" w:name="_GoBack"/>
      <w:bookmarkEnd w:id="0"/>
    </w:p>
    <w:sectPr w:rsidR="00430942" w:rsidRPr="00474ED9" w:rsidSect="00430942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B8A"/>
    <w:multiLevelType w:val="hybridMultilevel"/>
    <w:tmpl w:val="01929D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242AD"/>
    <w:multiLevelType w:val="hybridMultilevel"/>
    <w:tmpl w:val="AF828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1B85"/>
    <w:multiLevelType w:val="hybridMultilevel"/>
    <w:tmpl w:val="3F4EE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10D40"/>
    <w:multiLevelType w:val="hybridMultilevel"/>
    <w:tmpl w:val="FD44C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030BEA"/>
    <w:multiLevelType w:val="hybridMultilevel"/>
    <w:tmpl w:val="0A18A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0179B"/>
    <w:multiLevelType w:val="hybridMultilevel"/>
    <w:tmpl w:val="FD44C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2"/>
    <w:rsid w:val="00430942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2020-09-16T10:29:00Z</dcterms:created>
  <dcterms:modified xsi:type="dcterms:W3CDTF">2020-09-16T10:31:00Z</dcterms:modified>
</cp:coreProperties>
</file>